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sz w:val="32"/>
          <w:szCs w:val="32"/>
          <w:lang w:val="en-US" w:eastAsia="zh-CN"/>
        </w:rPr>
      </w:pPr>
      <w:r>
        <w:rPr>
          <w:rFonts w:hint="eastAsia"/>
          <w:sz w:val="32"/>
          <w:szCs w:val="32"/>
        </w:rPr>
        <w:t>附件</w:t>
      </w:r>
      <w:r>
        <w:rPr>
          <w:rFonts w:hint="eastAsia"/>
          <w:sz w:val="32"/>
          <w:szCs w:val="32"/>
          <w:lang w:val="en-US" w:eastAsia="zh-CN"/>
        </w:rPr>
        <w:t>3</w:t>
      </w:r>
      <w:bookmarkStart w:id="0" w:name="_GoBack"/>
      <w:bookmarkEnd w:id="0"/>
    </w:p>
    <w:p>
      <w:pPr>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2022年利辛县老年学校（大学）工作人员特设岗位招聘笔试疫情防控</w:t>
      </w:r>
      <w:r>
        <w:rPr>
          <w:rFonts w:hint="eastAsia" w:ascii="黑体" w:hAnsi="黑体" w:eastAsia="黑体" w:cs="黑体"/>
          <w:b w:val="0"/>
          <w:bCs w:val="0"/>
          <w:sz w:val="36"/>
          <w:szCs w:val="36"/>
          <w:lang w:val="en-US" w:eastAsia="zh-CN"/>
        </w:rPr>
        <w:t>须知 </w:t>
      </w:r>
      <w:r>
        <w:rPr>
          <w:rFonts w:hint="eastAsia" w:ascii="黑体" w:hAnsi="黑体" w:eastAsia="黑体" w:cs="黑体"/>
          <w:b w:val="0"/>
          <w:bCs w:val="0"/>
          <w:sz w:val="36"/>
          <w:szCs w:val="36"/>
        </w:rPr>
        <w:t>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请考生提前申领“安康码”，做好每日体温测量和健康监测，持续关注“安康码”及“通信大数据行程卡”状态。非绿码人员需通过健康打卡、个人申诉、核酸检测等方式尽快转为绿码。建议无禁忌而尚未接种疫苗的考生尽快完成接种。</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二、遵守防疫规定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1.所有考生进入考点时须正确佩戴口罩，主动出示安康码、行程码、健康承诺书，接受体温检测。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2.所有考生进入考点时，须出示考前48小时内核酸检测阴性证明(纸质报告与手机APP查询均可)。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3.考前</w:t>
      </w:r>
      <w:r>
        <w:rPr>
          <w:rFonts w:hint="eastAsia" w:ascii="仿宋" w:hAnsi="仿宋" w:eastAsia="仿宋" w:cs="仿宋"/>
          <w:sz w:val="32"/>
          <w:szCs w:val="32"/>
          <w:lang w:val="en-US" w:eastAsia="zh-CN"/>
        </w:rPr>
        <w:t>7</w:t>
      </w:r>
      <w:r>
        <w:rPr>
          <w:rFonts w:hint="eastAsia" w:ascii="仿宋" w:hAnsi="仿宋" w:eastAsia="仿宋" w:cs="仿宋"/>
          <w:sz w:val="32"/>
          <w:szCs w:val="32"/>
        </w:rPr>
        <w:t>天内自市外来（返）</w:t>
      </w:r>
      <w:r>
        <w:rPr>
          <w:rFonts w:hint="eastAsia" w:ascii="仿宋" w:hAnsi="仿宋" w:eastAsia="仿宋" w:cs="仿宋"/>
          <w:sz w:val="32"/>
          <w:szCs w:val="32"/>
          <w:lang w:eastAsia="zh-CN"/>
        </w:rPr>
        <w:t>利</w:t>
      </w:r>
      <w:r>
        <w:rPr>
          <w:rFonts w:hint="eastAsia" w:ascii="仿宋" w:hAnsi="仿宋" w:eastAsia="仿宋" w:cs="仿宋"/>
          <w:sz w:val="32"/>
          <w:szCs w:val="32"/>
        </w:rPr>
        <w:t>考生，请认真执行</w:t>
      </w:r>
      <w:r>
        <w:rPr>
          <w:rFonts w:hint="eastAsia" w:ascii="仿宋" w:hAnsi="仿宋" w:eastAsia="仿宋" w:cs="仿宋"/>
          <w:sz w:val="32"/>
          <w:szCs w:val="32"/>
          <w:lang w:eastAsia="zh-CN"/>
        </w:rPr>
        <w:t>利辛县</w:t>
      </w:r>
      <w:r>
        <w:rPr>
          <w:rFonts w:hint="eastAsia" w:ascii="仿宋" w:hAnsi="仿宋" w:eastAsia="仿宋" w:cs="仿宋"/>
          <w:sz w:val="32"/>
          <w:szCs w:val="32"/>
        </w:rPr>
        <w:t>疫情防控指挥部发布的关于返</w:t>
      </w:r>
      <w:r>
        <w:rPr>
          <w:rFonts w:hint="eastAsia" w:ascii="仿宋" w:hAnsi="仿宋" w:eastAsia="仿宋" w:cs="仿宋"/>
          <w:sz w:val="32"/>
          <w:szCs w:val="32"/>
          <w:lang w:eastAsia="zh-CN"/>
        </w:rPr>
        <w:t>利</w:t>
      </w:r>
      <w:r>
        <w:rPr>
          <w:rFonts w:hint="eastAsia" w:ascii="仿宋" w:hAnsi="仿宋" w:eastAsia="仿宋" w:cs="仿宋"/>
          <w:sz w:val="32"/>
          <w:szCs w:val="32"/>
        </w:rPr>
        <w:t>人员的疫情防控及隔离等相关要求。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三、考试前，考生凭纸质笔试准考证、有效居民身份证提前</w:t>
      </w:r>
      <w:r>
        <w:rPr>
          <w:rFonts w:hint="eastAsia" w:ascii="仿宋" w:hAnsi="仿宋" w:eastAsia="仿宋" w:cs="仿宋"/>
          <w:sz w:val="32"/>
          <w:szCs w:val="32"/>
          <w:lang w:val="en-US" w:eastAsia="zh-CN"/>
        </w:rPr>
        <w:t>半</w:t>
      </w:r>
      <w:r>
        <w:rPr>
          <w:rFonts w:hint="eastAsia" w:ascii="仿宋" w:hAnsi="仿宋" w:eastAsia="仿宋" w:cs="仿宋"/>
          <w:sz w:val="32"/>
          <w:szCs w:val="32"/>
        </w:rPr>
        <w:t>小时到达考点，并配合考点工作人员做好入场扫码和体温检测。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四、考生进入考点需全程佩戴口罩，进入考场后，考生自愿是否佩戴口罩考试。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五、有以下情况之一者，不得参加本次考试：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1．安康码为“红码”、“黄码”，或无安康码的考生；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2．经现场确认有体温异常（≥37.3℃）或有发热、乏力、咳嗽、咳痰、咽痛、腹泻、呕吐、嗅觉或味觉减退等身体异常情况未排除感染风险的考生；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有国内中高风险地区旅居史，处在隔离期和健康监测期的入境（含港、台地区）人员，处于健康监测期的出院确诊病例、无症状感染者，尚未解除管控的密接、次密接人员，有发热、咳嗽、胸闷等身体异常情况未排除感染风险的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六、考前请保持良好卫生习惯与作息规律，做好个人防护，减少人员接触，根据气温变化增减衣物以预防感冒。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七、考前如出现发热、乏力、咳嗽、呼吸困难、腹泻等症状请如实报告所在地疾控部门并及时前往定点医院就诊。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八、考试过程中，考生因个人原因需要接受健康检测或需要转移到隔离考场而耽误的考试时间不予补充。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九、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十、请自觉遵守相关防疫要求和属地人员管控政策。凡隐瞒或谎报旅居史、接触史、健康状况等疫情防控重点信息，不配合工作人员进行防疫检测、询问等造成不良后果的，终止其考试并依法追究法律责任。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十一、请提前查看考点位置，考试当天选择合适的交通工具出行。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有关要求如有变化及防疫和应急方案有进一步规定的， 以考前最新公告为准，请</w:t>
      </w:r>
      <w:r>
        <w:rPr>
          <w:rFonts w:hint="eastAsia" w:ascii="仿宋" w:hAnsi="仿宋" w:eastAsia="仿宋" w:cs="仿宋"/>
          <w:sz w:val="32"/>
          <w:szCs w:val="32"/>
          <w:lang w:val="en-US" w:eastAsia="zh-CN"/>
        </w:rPr>
        <w:t>密切</w:t>
      </w:r>
      <w:r>
        <w:rPr>
          <w:rFonts w:hint="eastAsia" w:ascii="仿宋" w:hAnsi="仿宋" w:eastAsia="仿宋" w:cs="仿宋"/>
          <w:sz w:val="32"/>
          <w:szCs w:val="32"/>
        </w:rPr>
        <w:t>关注</w:t>
      </w:r>
      <w:r>
        <w:rPr>
          <w:rFonts w:hint="eastAsia" w:ascii="仿宋" w:hAnsi="仿宋" w:eastAsia="仿宋" w:cs="仿宋_GB2312"/>
          <w:color w:val="000000"/>
          <w:sz w:val="32"/>
          <w:szCs w:val="32"/>
          <w:shd w:val="clear" w:color="auto" w:fill="FFFFFF"/>
          <w:lang w:eastAsia="zh-CN"/>
        </w:rPr>
        <w:t>利辛县</w:t>
      </w:r>
      <w:r>
        <w:rPr>
          <w:rFonts w:hint="eastAsia" w:ascii="仿宋" w:hAnsi="仿宋" w:eastAsia="仿宋" w:cs="仿宋_GB2312"/>
          <w:color w:val="000000"/>
          <w:sz w:val="32"/>
          <w:szCs w:val="32"/>
          <w:shd w:val="clear" w:color="auto" w:fill="FFFFFF"/>
        </w:rPr>
        <w:t>人民政府</w:t>
      </w:r>
      <w:r>
        <w:rPr>
          <w:rFonts w:hint="eastAsia" w:ascii="仿宋" w:hAnsi="仿宋" w:eastAsia="仿宋" w:cs="仿宋_GB2312"/>
          <w:color w:val="000000"/>
          <w:sz w:val="32"/>
          <w:szCs w:val="32"/>
          <w:shd w:val="clear" w:color="auto" w:fill="FFFFFF"/>
          <w:lang w:val="en-US" w:eastAsia="zh-CN"/>
        </w:rPr>
        <w:t>网通知公告栏</w:t>
      </w:r>
      <w:r>
        <w:rPr>
          <w:rFonts w:hint="eastAsia" w:ascii="仿宋" w:hAnsi="仿宋" w:eastAsia="仿宋" w:cs="仿宋"/>
          <w:sz w:val="32"/>
          <w:szCs w:val="32"/>
        </w:rPr>
        <w:t>。</w:t>
      </w:r>
    </w:p>
    <w:sectPr>
      <w:pgSz w:w="11906" w:h="16838"/>
      <w:pgMar w:top="1440" w:right="1689"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zOTgzMGZmMjI3N2Y1MjJiYTU4ZjYzOWU0MThmZmUifQ=="/>
  </w:docVars>
  <w:rsids>
    <w:rsidRoot w:val="00471C77"/>
    <w:rsid w:val="00095A95"/>
    <w:rsid w:val="00184FE7"/>
    <w:rsid w:val="00190726"/>
    <w:rsid w:val="001B0EE6"/>
    <w:rsid w:val="00345938"/>
    <w:rsid w:val="00412E95"/>
    <w:rsid w:val="00471C77"/>
    <w:rsid w:val="007A58D6"/>
    <w:rsid w:val="00907201"/>
    <w:rsid w:val="00AD25F0"/>
    <w:rsid w:val="00D019C9"/>
    <w:rsid w:val="00D06E3E"/>
    <w:rsid w:val="00D8766F"/>
    <w:rsid w:val="00F13F09"/>
    <w:rsid w:val="017C6D41"/>
    <w:rsid w:val="02D74D16"/>
    <w:rsid w:val="0A980A23"/>
    <w:rsid w:val="10B86582"/>
    <w:rsid w:val="13D758DF"/>
    <w:rsid w:val="30FE51C2"/>
    <w:rsid w:val="356279A7"/>
    <w:rsid w:val="3BAE55AA"/>
    <w:rsid w:val="40E81BB6"/>
    <w:rsid w:val="454A27A5"/>
    <w:rsid w:val="48E43ED8"/>
    <w:rsid w:val="4F11565E"/>
    <w:rsid w:val="53C9352A"/>
    <w:rsid w:val="547D6C5E"/>
    <w:rsid w:val="5A19495F"/>
    <w:rsid w:val="5A84559F"/>
    <w:rsid w:val="65232662"/>
    <w:rsid w:val="6565739E"/>
    <w:rsid w:val="6823284F"/>
    <w:rsid w:val="6A07387C"/>
    <w:rsid w:val="6ADD3AEA"/>
    <w:rsid w:val="782028E2"/>
    <w:rsid w:val="7BF462C9"/>
    <w:rsid w:val="7DA20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1014</Words>
  <Characters>1026</Characters>
  <Lines>7</Lines>
  <Paragraphs>2</Paragraphs>
  <TotalTime>41</TotalTime>
  <ScaleCrop>false</ScaleCrop>
  <LinksUpToDate>false</LinksUpToDate>
  <CharactersWithSpaces>1029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2022-05-25T08:20:00Z</dcterms:created>
  <dc:creator>阜阳市文旅局</dc:creator>
  <cp:lastModifiedBy>nancy</cp:lastModifiedBy>
  <cp:lastPrinted>2022-06-26T08:31:00Z</cp:lastPrinted>
  <dcterms:modified xsi:type="dcterms:W3CDTF">2022-11-23T07:44:00Z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5136A9090246464195CE96997FBF405B</vt:lpwstr>
  </property>
</Properties>
</file>